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B45A85" w:rsidRDefault="00F07BC0" w:rsidP="00A649E0">
      <w:pPr>
        <w:spacing w:before="120" w:after="120" w:line="360" w:lineRule="auto"/>
        <w:ind w:left="0" w:right="-144"/>
        <w:jc w:val="center"/>
        <w:rPr>
          <w:b/>
        </w:rPr>
      </w:pPr>
      <w:bookmarkStart w:id="0" w:name="_GoBack"/>
      <w:bookmarkEnd w:id="0"/>
      <w:r w:rsidRPr="00B45A85">
        <w:rPr>
          <w:b/>
        </w:rPr>
        <w:t>DECLARACIÓN RESPONSABLE DE CAMBIO DE TITULARIDAD DE LA CESIÓN DE PLAZA DEL APARCAMIENTO “PLAZA OLIVARES”.</w:t>
      </w:r>
    </w:p>
    <w:p w:rsidR="00F07BC0" w:rsidRPr="00B45A85" w:rsidRDefault="00F07BC0" w:rsidP="00A649E0">
      <w:pPr>
        <w:spacing w:before="120" w:after="120" w:line="360" w:lineRule="auto"/>
        <w:ind w:left="0" w:right="-144"/>
        <w:rPr>
          <w:b/>
        </w:rPr>
      </w:pPr>
    </w:p>
    <w:p w:rsidR="00F07BC0" w:rsidRPr="00B45A85" w:rsidRDefault="00F07BC0" w:rsidP="00A649E0">
      <w:pPr>
        <w:spacing w:before="120" w:after="120" w:line="360" w:lineRule="auto"/>
        <w:ind w:left="0" w:right="-144" w:firstLine="567"/>
        <w:rPr>
          <w:b/>
        </w:rPr>
      </w:pPr>
      <w:r w:rsidRPr="00AB632D">
        <w:rPr>
          <w:b/>
          <w:sz w:val="22"/>
          <w:szCs w:val="22"/>
        </w:rPr>
        <w:t>Considerando que</w:t>
      </w:r>
      <w:r w:rsidRPr="00B45A85">
        <w:rPr>
          <w:b/>
        </w:rPr>
        <w:t xml:space="preserve">: </w:t>
      </w:r>
    </w:p>
    <w:p w:rsidR="00F07BC0" w:rsidRPr="00B45A85" w:rsidRDefault="00F07BC0" w:rsidP="00A649E0">
      <w:pPr>
        <w:spacing w:before="120" w:after="120" w:line="360" w:lineRule="auto"/>
        <w:ind w:left="0" w:firstLine="567"/>
      </w:pPr>
      <w:r w:rsidRPr="000F7B3F">
        <w:rPr>
          <w:b/>
        </w:rPr>
        <w:t>Primero.-</w:t>
      </w:r>
      <w:r w:rsidRPr="00B45A85">
        <w:t xml:space="preserve"> Con fecha 16 de abril de 2004 se firmó el contrato de concesión para la construcción y explotación del aparcamiento “Plaza Olivares” con una duración de 50 años</w:t>
      </w:r>
      <w:r w:rsidR="00E777E3">
        <w:t xml:space="preserve"> (CON 18/03)</w:t>
      </w:r>
      <w:r w:rsidRPr="00B45A85">
        <w:t xml:space="preserve">. </w:t>
      </w:r>
    </w:p>
    <w:p w:rsidR="00FB3D0D" w:rsidRPr="00B45A85" w:rsidRDefault="0053483E" w:rsidP="00A649E0">
      <w:pPr>
        <w:spacing w:before="120" w:after="120" w:line="360" w:lineRule="auto"/>
        <w:ind w:left="0" w:firstLine="567"/>
      </w:pPr>
      <w:r w:rsidRPr="000F7B3F">
        <w:rPr>
          <w:b/>
        </w:rPr>
        <w:t>Segundo</w:t>
      </w:r>
      <w:r w:rsidRPr="00B45A85">
        <w:t>.-</w:t>
      </w:r>
      <w:r w:rsidR="00216DA7" w:rsidRPr="00B45A85">
        <w:t xml:space="preserve"> De acuerdo con el artículo 18 del pliego de cláusulas administrativas particulares que rige la concesión, “la construcción se destinará a establecimiento público</w:t>
      </w:r>
      <w:r w:rsidR="00EF27DA" w:rsidRPr="00B45A85">
        <w:t xml:space="preserve"> mixto para residentes del entorno del P.E.R.I</w:t>
      </w:r>
      <w:r w:rsidR="008D7B5A" w:rsidRPr="00B45A85">
        <w:t xml:space="preserve"> (…) y rotación”. (…)</w:t>
      </w:r>
      <w:r w:rsidR="000F3AA3" w:rsidRPr="00B45A85">
        <w:t>, recogiéndose en la cláusula cuart</w:t>
      </w:r>
      <w:r w:rsidR="00E60812">
        <w:t>a</w:t>
      </w:r>
      <w:r w:rsidR="000F3AA3" w:rsidRPr="00B45A85">
        <w:t xml:space="preserve"> del contrato el precio medio de la cesión del derecho de uso de las plazas de residentes. </w:t>
      </w:r>
    </w:p>
    <w:p w:rsidR="00E34AAB" w:rsidRPr="00AB632D" w:rsidRDefault="00E34AAB" w:rsidP="00A649E0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AB632D">
        <w:rPr>
          <w:b/>
          <w:sz w:val="22"/>
          <w:szCs w:val="22"/>
        </w:rPr>
        <w:t xml:space="preserve">Por la presente </w:t>
      </w:r>
      <w:r w:rsidR="00FB3D0D" w:rsidRPr="00AB632D">
        <w:rPr>
          <w:b/>
          <w:sz w:val="22"/>
          <w:szCs w:val="22"/>
        </w:rPr>
        <w:t xml:space="preserve">las partes </w:t>
      </w:r>
      <w:r w:rsidRPr="00AB632D">
        <w:rPr>
          <w:b/>
          <w:sz w:val="22"/>
          <w:szCs w:val="22"/>
        </w:rPr>
        <w:t>declara</w:t>
      </w:r>
      <w:r w:rsidR="00FB3D0D" w:rsidRPr="00AB632D">
        <w:rPr>
          <w:b/>
          <w:sz w:val="22"/>
          <w:szCs w:val="22"/>
        </w:rPr>
        <w:t>n</w:t>
      </w:r>
      <w:r w:rsidR="00A04CB8" w:rsidRPr="00AB632D">
        <w:rPr>
          <w:b/>
          <w:sz w:val="22"/>
          <w:szCs w:val="22"/>
        </w:rPr>
        <w:t>, bajo su responsabilidad</w:t>
      </w:r>
      <w:r w:rsidRPr="00AB632D">
        <w:rPr>
          <w:b/>
          <w:sz w:val="22"/>
          <w:szCs w:val="22"/>
        </w:rPr>
        <w:t xml:space="preserve">: </w:t>
      </w:r>
    </w:p>
    <w:p w:rsidR="000F7B3F" w:rsidRDefault="00E34AAB" w:rsidP="00A649E0">
      <w:pPr>
        <w:spacing w:before="120" w:after="120" w:line="360" w:lineRule="auto"/>
        <w:ind w:left="0" w:firstLine="567"/>
      </w:pPr>
      <w:r w:rsidRPr="000F7B3F">
        <w:rPr>
          <w:b/>
        </w:rPr>
        <w:t>Primero</w:t>
      </w:r>
      <w:r w:rsidRPr="00B45A85">
        <w:t>.- Que con fecha …………………………………… se ha producido el cambio de titularidad de la cesión de la plaza nº......... del aparcamiento P</w:t>
      </w:r>
      <w:r w:rsidR="00481626" w:rsidRPr="00B45A85">
        <w:t>la</w:t>
      </w:r>
      <w:r w:rsidRPr="00B45A85">
        <w:t xml:space="preserve">za de Olivares, </w:t>
      </w:r>
      <w:r w:rsidR="00B45A85" w:rsidRPr="00B45A85">
        <w:t xml:space="preserve">por parte </w:t>
      </w:r>
      <w:r w:rsidR="00B45A85">
        <w:t xml:space="preserve">de </w:t>
      </w:r>
      <w:r w:rsidR="000F7B3F">
        <w:t>D/Dª/mercantil   ……………………………………………………………………………………………</w:t>
      </w:r>
    </w:p>
    <w:p w:rsidR="000F7B3F" w:rsidRDefault="000F7B3F" w:rsidP="00A649E0">
      <w:pPr>
        <w:spacing w:before="120" w:after="120"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0F7B3F" w:rsidRDefault="000F7B3F" w:rsidP="00A649E0">
      <w:pPr>
        <w:spacing w:before="120" w:after="120"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0F7B3F" w:rsidRDefault="000F7B3F" w:rsidP="00A649E0">
      <w:pPr>
        <w:spacing w:before="120" w:after="120"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0F7B3F" w:rsidRDefault="000F7B3F" w:rsidP="00A649E0">
      <w:pPr>
        <w:spacing w:before="120" w:after="120"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A649E0">
      <w:pPr>
        <w:spacing w:before="120" w:after="120" w:line="360" w:lineRule="auto"/>
        <w:ind w:left="0" w:firstLine="567"/>
      </w:pPr>
      <w:r w:rsidRPr="000F7B3F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A649E0">
      <w:pPr>
        <w:spacing w:before="120" w:after="120" w:line="360" w:lineRule="auto"/>
        <w:ind w:left="0" w:firstLine="567"/>
      </w:pPr>
      <w:r w:rsidRPr="000F7B3F">
        <w:rPr>
          <w:b/>
        </w:rPr>
        <w:t>Tercero</w:t>
      </w:r>
      <w:r w:rsidR="005C1FB5" w:rsidRPr="000F7B3F">
        <w:rPr>
          <w:b/>
        </w:rPr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A649E0">
      <w:pPr>
        <w:spacing w:before="120" w:after="120" w:line="360" w:lineRule="auto"/>
        <w:ind w:left="0" w:firstLine="567"/>
      </w:pPr>
      <w:r w:rsidRPr="000F7B3F">
        <w:rPr>
          <w:b/>
        </w:rPr>
        <w:t>Cuarto.-</w:t>
      </w:r>
      <w:r w:rsidRPr="00482FDC">
        <w:t xml:space="preserve">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A649E0">
      <w:pPr>
        <w:spacing w:before="120" w:after="120" w:line="360" w:lineRule="auto"/>
        <w:ind w:left="0" w:firstLine="567"/>
      </w:pPr>
      <w:r w:rsidRPr="000F7B3F">
        <w:rPr>
          <w:b/>
        </w:rPr>
        <w:lastRenderedPageBreak/>
        <w:t>Quinto.-</w:t>
      </w:r>
      <w:r w:rsidRPr="00FB3D0D">
        <w:t xml:space="preserve">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A649E0">
      <w:pPr>
        <w:spacing w:before="120" w:after="120" w:line="360" w:lineRule="auto"/>
        <w:ind w:left="0" w:firstLine="567"/>
      </w:pPr>
      <w:r w:rsidRPr="00A649E0">
        <w:rPr>
          <w:b/>
        </w:rPr>
        <w:t>Sex</w:t>
      </w:r>
      <w:r w:rsidR="00957650" w:rsidRPr="00A649E0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A649E0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A649E0">
      <w:pPr>
        <w:spacing w:before="120" w:after="120" w:line="360" w:lineRule="auto"/>
        <w:ind w:left="0" w:right="-144"/>
        <w:jc w:val="center"/>
        <w:outlineLvl w:val="0"/>
      </w:pPr>
    </w:p>
    <w:p w:rsidR="00F07BC0" w:rsidRPr="00EF001C" w:rsidRDefault="00F07BC0" w:rsidP="00A649E0">
      <w:pPr>
        <w:spacing w:before="120" w:after="120" w:line="360" w:lineRule="auto"/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="00FA500A">
        <w:t>……………….</w:t>
      </w:r>
      <w:r w:rsidR="00A04CB8">
        <w:t>…………………………..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AB632D" w:rsidRDefault="00AB632D" w:rsidP="00A649E0">
      <w:pPr>
        <w:spacing w:before="120" w:after="120" w:line="360" w:lineRule="auto"/>
        <w:ind w:left="0" w:right="-144"/>
        <w:jc w:val="center"/>
      </w:pP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A649E0" w:rsidRDefault="00A649E0" w:rsidP="00A649E0">
      <w:pPr>
        <w:spacing w:before="120" w:after="120" w:line="360" w:lineRule="auto"/>
        <w:ind w:left="0" w:right="-144"/>
        <w:jc w:val="center"/>
      </w:pPr>
    </w:p>
    <w:p w:rsidR="00EE00A9" w:rsidRDefault="00EE00A9" w:rsidP="00A649E0">
      <w:pPr>
        <w:spacing w:before="120" w:after="120" w:line="360" w:lineRule="auto"/>
        <w:ind w:left="0" w:right="-144"/>
      </w:pPr>
    </w:p>
    <w:p w:rsidR="00F07BC0" w:rsidRPr="005C1FB5" w:rsidRDefault="00EE00A9" w:rsidP="00A649E0">
      <w:pPr>
        <w:spacing w:before="120" w:after="120" w:line="360" w:lineRule="auto"/>
        <w:ind w:left="0" w:right="-144"/>
      </w:pPr>
      <w:r>
        <w:t xml:space="preserve">              </w:t>
      </w:r>
      <w:r w:rsidR="00F07BC0" w:rsidRPr="00EF001C">
        <w:t xml:space="preserve">Firma </w:t>
      </w:r>
      <w:r>
        <w:t>del cedente                                                        Firma del cesionario</w:t>
      </w:r>
    </w:p>
    <w:p w:rsidR="00F07BC0" w:rsidRDefault="00F07BC0" w:rsidP="00A649E0">
      <w:pPr>
        <w:autoSpaceDE w:val="0"/>
        <w:autoSpaceDN w:val="0"/>
        <w:adjustRightInd w:val="0"/>
        <w:spacing w:before="120" w:after="120" w:line="360" w:lineRule="auto"/>
        <w:ind w:left="0"/>
        <w:rPr>
          <w:color w:val="000000"/>
          <w:sz w:val="15"/>
          <w:szCs w:val="15"/>
        </w:rPr>
      </w:pPr>
    </w:p>
    <w:p w:rsidR="001B450B" w:rsidRDefault="001B450B" w:rsidP="00A649E0">
      <w:pPr>
        <w:spacing w:before="120" w:after="120" w:line="360" w:lineRule="auto"/>
      </w:pPr>
    </w:p>
    <w:sectPr w:rsidR="001B450B" w:rsidSect="00AB632D">
      <w:headerReference w:type="default" r:id="rId6"/>
      <w:pgSz w:w="11906" w:h="16838"/>
      <w:pgMar w:top="2977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B3F" w:rsidRDefault="000F7B3F" w:rsidP="000F7B3F">
      <w:r>
        <w:separator/>
      </w:r>
    </w:p>
  </w:endnote>
  <w:endnote w:type="continuationSeparator" w:id="0">
    <w:p w:rsidR="000F7B3F" w:rsidRDefault="000F7B3F" w:rsidP="000F7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B3F" w:rsidRDefault="000F7B3F" w:rsidP="000F7B3F">
      <w:r>
        <w:separator/>
      </w:r>
    </w:p>
  </w:footnote>
  <w:footnote w:type="continuationSeparator" w:id="0">
    <w:p w:rsidR="000F7B3F" w:rsidRDefault="000F7B3F" w:rsidP="000F7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B3F" w:rsidRDefault="000F7B3F" w:rsidP="000F7B3F">
    <w:pPr>
      <w:pStyle w:val="Encabezado"/>
      <w:jc w:val="right"/>
    </w:pPr>
    <w:r>
      <w:rPr>
        <w:noProof/>
      </w:rPr>
      <w:drawing>
        <wp:inline distT="0" distB="0" distL="0" distR="0">
          <wp:extent cx="1886018" cy="762000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5962" cy="7619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0F7B3F"/>
    <w:rsid w:val="001B450B"/>
    <w:rsid w:val="00216DA7"/>
    <w:rsid w:val="00244D14"/>
    <w:rsid w:val="00325C00"/>
    <w:rsid w:val="003B17C0"/>
    <w:rsid w:val="003D2B6E"/>
    <w:rsid w:val="00435180"/>
    <w:rsid w:val="00481626"/>
    <w:rsid w:val="00482FDC"/>
    <w:rsid w:val="0053483E"/>
    <w:rsid w:val="005C1FB5"/>
    <w:rsid w:val="005E091F"/>
    <w:rsid w:val="007B5E05"/>
    <w:rsid w:val="00895A77"/>
    <w:rsid w:val="008D7B5A"/>
    <w:rsid w:val="00957650"/>
    <w:rsid w:val="009A471F"/>
    <w:rsid w:val="00A04CB8"/>
    <w:rsid w:val="00A649E0"/>
    <w:rsid w:val="00AB632D"/>
    <w:rsid w:val="00B20A3C"/>
    <w:rsid w:val="00B45A85"/>
    <w:rsid w:val="00C011A6"/>
    <w:rsid w:val="00CA29D7"/>
    <w:rsid w:val="00CF73E9"/>
    <w:rsid w:val="00E34AAB"/>
    <w:rsid w:val="00E60812"/>
    <w:rsid w:val="00E777E3"/>
    <w:rsid w:val="00EE00A9"/>
    <w:rsid w:val="00EF27DA"/>
    <w:rsid w:val="00F07BC0"/>
    <w:rsid w:val="00F22CAC"/>
    <w:rsid w:val="00F7622C"/>
    <w:rsid w:val="00FA500A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F7B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F7B3F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F7B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F7B3F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7B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B3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3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Pza OLIVARES</Template>
  <TotalTime>10</TotalTime>
  <Pages>2</Pages>
  <Words>426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5</cp:revision>
  <dcterms:created xsi:type="dcterms:W3CDTF">2022-04-07T07:16:00Z</dcterms:created>
  <dcterms:modified xsi:type="dcterms:W3CDTF">2022-04-20T09:01:00Z</dcterms:modified>
</cp:coreProperties>
</file>